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AB1FB5" w14:textId="62160047" w:rsidR="00DB1899" w:rsidRPr="00DB1899" w:rsidRDefault="00DB1899" w:rsidP="00DB1899">
      <w:pPr>
        <w:shd w:val="clear" w:color="auto" w:fill="F4F4F4"/>
        <w:rPr>
          <w:rFonts w:ascii="Arial" w:eastAsia="Times New Roman" w:hAnsi="Arial" w:cs="Times New Roman"/>
          <w:color w:val="FF0000"/>
        </w:rPr>
      </w:pPr>
      <w:r w:rsidRPr="00DB1899">
        <w:rPr>
          <w:rFonts w:ascii="Arial" w:eastAsia="Times New Roman" w:hAnsi="Arial" w:cs="Times New Roman"/>
          <w:color w:val="FF0000"/>
        </w:rPr>
        <w:t xml:space="preserve">IVE MARKED ADDITIONAL INSTRUCTIONS IN RED. PLEASE SCROLL DOWN AND READ </w:t>
      </w:r>
    </w:p>
    <w:p w14:paraId="218EFD4C" w14:textId="46E9D6F6" w:rsidR="00DB1899" w:rsidRPr="00DB1899" w:rsidRDefault="00DB1899" w:rsidP="00DB1899">
      <w:pPr>
        <w:shd w:val="clear" w:color="auto" w:fill="F4F4F4"/>
        <w:rPr>
          <w:rFonts w:ascii="Arial" w:eastAsia="Times New Roman" w:hAnsi="Arial" w:cs="Times New Roman"/>
          <w:color w:val="FF0000"/>
        </w:rPr>
      </w:pPr>
      <w:r w:rsidRPr="00DB1899">
        <w:rPr>
          <w:rFonts w:ascii="Arial" w:eastAsia="Times New Roman" w:hAnsi="Arial" w:cs="Times New Roman"/>
          <w:color w:val="FF0000"/>
        </w:rPr>
        <w:t>YOU COULD FIND THE QUESTIONS IVE CHOSE BELOW</w:t>
      </w:r>
    </w:p>
    <w:p w14:paraId="3419F439" w14:textId="77777777" w:rsidR="00DB1899" w:rsidRDefault="00DB1899" w:rsidP="00DB1899">
      <w:pPr>
        <w:shd w:val="clear" w:color="auto" w:fill="F4F4F4"/>
        <w:rPr>
          <w:rFonts w:ascii="Arial" w:eastAsia="Times New Roman" w:hAnsi="Arial" w:cs="Times New Roman"/>
          <w:color w:val="000000"/>
        </w:rPr>
      </w:pPr>
    </w:p>
    <w:p w14:paraId="52496769" w14:textId="0598058F" w:rsidR="00DB1899" w:rsidRPr="00DB1899" w:rsidRDefault="00DB1899" w:rsidP="00DB1899">
      <w:pPr>
        <w:shd w:val="clear" w:color="auto" w:fill="F4F4F4"/>
        <w:rPr>
          <w:rFonts w:ascii="Arial" w:eastAsia="Times New Roman" w:hAnsi="Arial" w:cs="Times New Roman"/>
          <w:color w:val="000000"/>
        </w:rPr>
      </w:pPr>
      <w:r w:rsidRPr="00DB1899">
        <w:rPr>
          <w:rFonts w:ascii="Arial" w:eastAsia="Times New Roman" w:hAnsi="Arial" w:cs="Times New Roman"/>
          <w:color w:val="000000"/>
        </w:rPr>
        <w:t>Compose a focused paper that explains and describes your </w:t>
      </w:r>
      <w:r w:rsidRPr="00DB1899">
        <w:rPr>
          <w:rFonts w:ascii="inherit" w:eastAsia="Times New Roman" w:hAnsi="inherit" w:cs="Times New Roman"/>
          <w:color w:val="000000"/>
          <w:sz w:val="20"/>
          <w:szCs w:val="20"/>
          <w:bdr w:val="none" w:sz="0" w:space="0" w:color="auto" w:frame="1"/>
        </w:rPr>
        <w:t>healthcare</w:t>
      </w:r>
      <w:r w:rsidRPr="00DB1899">
        <w:rPr>
          <w:rFonts w:ascii="Arial" w:eastAsia="Times New Roman" w:hAnsi="Arial" w:cs="Times New Roman"/>
          <w:color w:val="000000"/>
        </w:rPr>
        <w:t> issue or topic from a</w:t>
      </w:r>
      <w:r w:rsidRPr="00DB1899">
        <w:rPr>
          <w:rFonts w:ascii="inherit" w:eastAsia="Times New Roman" w:hAnsi="inherit" w:cs="Times New Roman"/>
          <w:b/>
          <w:bCs/>
          <w:color w:val="000000"/>
          <w:sz w:val="20"/>
          <w:szCs w:val="20"/>
          <w:bdr w:val="none" w:sz="0" w:space="0" w:color="auto" w:frame="1"/>
        </w:rPr>
        <w:t> cultural </w:t>
      </w:r>
      <w:r w:rsidRPr="00DB1899">
        <w:rPr>
          <w:rFonts w:ascii="Arial" w:eastAsia="Times New Roman" w:hAnsi="Arial" w:cs="Times New Roman"/>
          <w:color w:val="000000"/>
        </w:rPr>
        <w:t>and</w:t>
      </w:r>
      <w:r w:rsidRPr="00DB1899">
        <w:rPr>
          <w:rFonts w:ascii="inherit" w:eastAsia="Times New Roman" w:hAnsi="inherit" w:cs="Times New Roman"/>
          <w:b/>
          <w:bCs/>
          <w:color w:val="000000"/>
          <w:sz w:val="20"/>
          <w:szCs w:val="20"/>
          <w:bdr w:val="none" w:sz="0" w:space="0" w:color="auto" w:frame="1"/>
        </w:rPr>
        <w:t> ethical perspective of inquiry.</w:t>
      </w:r>
      <w:r w:rsidRPr="00DB1899">
        <w:rPr>
          <w:rFonts w:ascii="Arial" w:eastAsia="Times New Roman" w:hAnsi="Arial" w:cs="Times New Roman"/>
          <w:color w:val="000000"/>
        </w:rPr>
        <w:t> </w:t>
      </w:r>
      <w:r w:rsidRPr="00DB1899">
        <w:rPr>
          <w:rFonts w:ascii="inherit" w:eastAsia="Times New Roman" w:hAnsi="inherit" w:cs="Times New Roman"/>
          <w:color w:val="000000"/>
          <w:sz w:val="20"/>
          <w:szCs w:val="20"/>
          <w:bdr w:val="none" w:sz="0" w:space="0" w:color="auto" w:frame="1"/>
        </w:rPr>
        <w:t>(You will cover two perspectives in one paper.)</w:t>
      </w:r>
    </w:p>
    <w:p w14:paraId="65111B5B" w14:textId="77777777" w:rsidR="00DB1899" w:rsidRPr="00DB1899" w:rsidRDefault="00DB1899" w:rsidP="00DB1899">
      <w:pPr>
        <w:shd w:val="clear" w:color="auto" w:fill="F4F4F4"/>
        <w:rPr>
          <w:rFonts w:ascii="Arial" w:eastAsia="Times New Roman" w:hAnsi="Arial" w:cs="Times New Roman"/>
          <w:color w:val="FF0000"/>
        </w:rPr>
      </w:pPr>
      <w:r w:rsidRPr="00DB1899">
        <w:rPr>
          <w:rFonts w:ascii="inherit" w:eastAsia="Times New Roman" w:hAnsi="inherit" w:cs="Times New Roman"/>
          <w:color w:val="000000"/>
          <w:sz w:val="20"/>
          <w:szCs w:val="20"/>
          <w:bdr w:val="none" w:sz="0" w:space="0" w:color="auto" w:frame="1"/>
        </w:rPr>
        <w:t>Form and answer two levels of research questions for each inquiry to address your chosen topic.</w:t>
      </w:r>
    </w:p>
    <w:p w14:paraId="5C5367B2" w14:textId="77777777" w:rsidR="00DB1899" w:rsidRPr="00DB1899" w:rsidRDefault="00DB1899" w:rsidP="00DB1899">
      <w:pPr>
        <w:numPr>
          <w:ilvl w:val="0"/>
          <w:numId w:val="1"/>
        </w:numPr>
        <w:shd w:val="clear" w:color="auto" w:fill="F4F4F4"/>
        <w:ind w:left="0"/>
        <w:rPr>
          <w:rFonts w:ascii="inherit" w:eastAsia="Times New Roman" w:hAnsi="inherit" w:cs="Times New Roman"/>
          <w:color w:val="000000"/>
          <w:sz w:val="20"/>
          <w:szCs w:val="20"/>
        </w:rPr>
      </w:pPr>
      <w:r w:rsidRPr="00DB1899">
        <w:rPr>
          <w:rFonts w:ascii="inherit" w:eastAsia="Times New Roman" w:hAnsi="inherit" w:cs="Times New Roman"/>
          <w:color w:val="000000"/>
          <w:sz w:val="20"/>
          <w:szCs w:val="20"/>
        </w:rPr>
        <w:t>Choose a “Level 1 Research Question/Writing Prompt” from both of the lists below to answer in the paper.</w:t>
      </w:r>
    </w:p>
    <w:p w14:paraId="06BDF840" w14:textId="77777777" w:rsidR="00DB1899" w:rsidRPr="00DB1899" w:rsidRDefault="00DB1899" w:rsidP="00DB1899">
      <w:pPr>
        <w:numPr>
          <w:ilvl w:val="0"/>
          <w:numId w:val="1"/>
        </w:numPr>
        <w:shd w:val="clear" w:color="auto" w:fill="F4F4F4"/>
        <w:ind w:left="0"/>
        <w:rPr>
          <w:rFonts w:ascii="inherit" w:eastAsia="Times New Roman" w:hAnsi="inherit" w:cs="Times New Roman"/>
          <w:color w:val="000000"/>
          <w:sz w:val="20"/>
          <w:szCs w:val="20"/>
        </w:rPr>
      </w:pPr>
      <w:r w:rsidRPr="00DB1899">
        <w:rPr>
          <w:rFonts w:ascii="inherit" w:eastAsia="Times New Roman" w:hAnsi="inherit" w:cs="Times New Roman"/>
          <w:color w:val="000000"/>
          <w:sz w:val="20"/>
          <w:szCs w:val="20"/>
        </w:rPr>
        <w:t>Compose a “Level 2 Research Question/Writing Prompt” for each kind of inquiry that provides detail, specificity, and focus to your inquiry, research, and writing.</w:t>
      </w:r>
    </w:p>
    <w:p w14:paraId="40E967E5" w14:textId="77777777" w:rsidR="00DB1899" w:rsidRPr="00DB1899" w:rsidRDefault="00DB1899" w:rsidP="00DB1899">
      <w:pPr>
        <w:numPr>
          <w:ilvl w:val="0"/>
          <w:numId w:val="1"/>
        </w:numPr>
        <w:shd w:val="clear" w:color="auto" w:fill="F4F4F4"/>
        <w:ind w:left="0"/>
        <w:rPr>
          <w:rFonts w:ascii="inherit" w:eastAsia="Times New Roman" w:hAnsi="inherit" w:cs="Times New Roman"/>
          <w:color w:val="000000"/>
          <w:sz w:val="20"/>
          <w:szCs w:val="20"/>
        </w:rPr>
      </w:pPr>
      <w:r w:rsidRPr="00DB1899">
        <w:rPr>
          <w:rFonts w:ascii="inherit" w:eastAsia="Times New Roman" w:hAnsi="inherit" w:cs="Times New Roman"/>
          <w:color w:val="000000"/>
          <w:sz w:val="20"/>
          <w:szCs w:val="20"/>
        </w:rPr>
        <w:t>State your research questions in your paper's introduction.</w:t>
      </w:r>
    </w:p>
    <w:p w14:paraId="5543A251" w14:textId="77777777" w:rsidR="00DB1899" w:rsidRPr="00DB1899" w:rsidRDefault="00DB1899" w:rsidP="00DB1899">
      <w:pPr>
        <w:numPr>
          <w:ilvl w:val="0"/>
          <w:numId w:val="1"/>
        </w:numPr>
        <w:shd w:val="clear" w:color="auto" w:fill="F4F4F4"/>
        <w:ind w:left="0"/>
        <w:rPr>
          <w:rFonts w:ascii="inherit" w:eastAsia="Times New Roman" w:hAnsi="inherit" w:cs="Times New Roman"/>
          <w:color w:val="000000"/>
          <w:sz w:val="20"/>
          <w:szCs w:val="20"/>
        </w:rPr>
      </w:pPr>
      <w:r w:rsidRPr="00DB1899">
        <w:rPr>
          <w:rFonts w:ascii="inherit" w:eastAsia="Times New Roman" w:hAnsi="inherit" w:cs="Times New Roman"/>
          <w:color w:val="000000"/>
          <w:sz w:val="20"/>
          <w:szCs w:val="20"/>
        </w:rPr>
        <w:t>Form the body of your paper by answering each research question and support your assertions with evidence (research).</w:t>
      </w:r>
    </w:p>
    <w:p w14:paraId="1EB6ED5F" w14:textId="77777777" w:rsidR="00DB1899" w:rsidRPr="00DB1899" w:rsidRDefault="00DB1899" w:rsidP="00DB1899">
      <w:pPr>
        <w:numPr>
          <w:ilvl w:val="0"/>
          <w:numId w:val="1"/>
        </w:numPr>
        <w:shd w:val="clear" w:color="auto" w:fill="F4F4F4"/>
        <w:ind w:left="0"/>
        <w:rPr>
          <w:rFonts w:ascii="inherit" w:eastAsia="Times New Roman" w:hAnsi="inherit" w:cs="Times New Roman"/>
          <w:color w:val="000000"/>
          <w:sz w:val="20"/>
          <w:szCs w:val="20"/>
        </w:rPr>
      </w:pPr>
      <w:r w:rsidRPr="00DB1899">
        <w:rPr>
          <w:rFonts w:ascii="inherit" w:eastAsia="Times New Roman" w:hAnsi="inherit" w:cs="Times New Roman"/>
          <w:color w:val="000000"/>
          <w:sz w:val="20"/>
          <w:szCs w:val="20"/>
        </w:rPr>
        <w:t>In the conclusion of the paper, briefly review the issues, research questions, answers, and insights.</w:t>
      </w:r>
    </w:p>
    <w:tbl>
      <w:tblPr>
        <w:tblW w:w="7005" w:type="dxa"/>
        <w:tblBorders>
          <w:top w:val="outset" w:sz="6" w:space="0" w:color="auto"/>
          <w:left w:val="outset" w:sz="6" w:space="0" w:color="auto"/>
          <w:bottom w:val="outset" w:sz="6" w:space="0" w:color="auto"/>
          <w:right w:val="outset" w:sz="6" w:space="0" w:color="auto"/>
        </w:tblBorders>
        <w:shd w:val="clear" w:color="auto" w:fill="F4F4F4"/>
        <w:tblCellMar>
          <w:top w:w="100" w:type="dxa"/>
          <w:left w:w="100" w:type="dxa"/>
          <w:bottom w:w="100" w:type="dxa"/>
          <w:right w:w="100" w:type="dxa"/>
        </w:tblCellMar>
        <w:tblLook w:val="04A0" w:firstRow="1" w:lastRow="0" w:firstColumn="1" w:lastColumn="0" w:noHBand="0" w:noVBand="1"/>
      </w:tblPr>
      <w:tblGrid>
        <w:gridCol w:w="7005"/>
      </w:tblGrid>
      <w:tr w:rsidR="00DB1899" w:rsidRPr="00DB1899" w14:paraId="04192558" w14:textId="77777777" w:rsidTr="00DB1899">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14:paraId="6ABD1739" w14:textId="77777777" w:rsidR="00DB1899" w:rsidRPr="00DB1899" w:rsidRDefault="00DB1899" w:rsidP="00DB1899">
            <w:pPr>
              <w:jc w:val="center"/>
              <w:rPr>
                <w:rFonts w:ascii="inherit" w:eastAsia="Times New Roman" w:hAnsi="inherit" w:cs="Times New Roman"/>
                <w:color w:val="000000"/>
                <w:sz w:val="20"/>
                <w:szCs w:val="20"/>
              </w:rPr>
            </w:pPr>
            <w:r w:rsidRPr="00DB1899">
              <w:rPr>
                <w:rFonts w:ascii="inherit" w:eastAsia="Times New Roman" w:hAnsi="inherit" w:cs="Times New Roman"/>
                <w:b/>
                <w:bCs/>
                <w:color w:val="000000"/>
                <w:sz w:val="20"/>
                <w:szCs w:val="20"/>
                <w:bdr w:val="none" w:sz="0" w:space="0" w:color="auto" w:frame="1"/>
              </w:rPr>
              <w:t>Level 1 Research Questions/Writing Prompts</w:t>
            </w:r>
            <w:r w:rsidRPr="00DB1899">
              <w:rPr>
                <w:rFonts w:ascii="Arial" w:eastAsia="Times New Roman" w:hAnsi="Arial" w:cs="Times New Roman"/>
                <w:b/>
                <w:bCs/>
                <w:color w:val="000000"/>
                <w:sz w:val="20"/>
                <w:szCs w:val="20"/>
                <w:bdr w:val="none" w:sz="0" w:space="0" w:color="auto" w:frame="1"/>
              </w:rPr>
              <w:br/>
            </w:r>
            <w:r w:rsidRPr="00DB1899">
              <w:rPr>
                <w:rFonts w:ascii="inherit" w:eastAsia="Times New Roman" w:hAnsi="inherit" w:cs="Times New Roman"/>
                <w:b/>
                <w:bCs/>
                <w:color w:val="000000"/>
                <w:sz w:val="20"/>
                <w:szCs w:val="20"/>
                <w:bdr w:val="none" w:sz="0" w:space="0" w:color="auto" w:frame="1"/>
              </w:rPr>
              <w:t>ETHICAL Perspective of Inquiry</w:t>
            </w:r>
          </w:p>
          <w:p w14:paraId="7330CB02" w14:textId="77777777" w:rsidR="00DB1899" w:rsidRPr="00DB1899" w:rsidRDefault="00DB1899" w:rsidP="00DB1899">
            <w:pPr>
              <w:numPr>
                <w:ilvl w:val="0"/>
                <w:numId w:val="2"/>
              </w:numPr>
              <w:ind w:left="0"/>
              <w:rPr>
                <w:rFonts w:ascii="inherit" w:eastAsia="Times New Roman" w:hAnsi="inherit" w:cs="Times New Roman"/>
                <w:color w:val="000000"/>
                <w:sz w:val="20"/>
                <w:szCs w:val="20"/>
              </w:rPr>
            </w:pPr>
            <w:r w:rsidRPr="00DB1899">
              <w:rPr>
                <w:rFonts w:ascii="inherit" w:eastAsia="Times New Roman" w:hAnsi="inherit" w:cs="Times New Roman"/>
                <w:color w:val="000000"/>
                <w:sz w:val="20"/>
                <w:szCs w:val="20"/>
              </w:rPr>
              <w:t>What laws govern or pertain to the issue?</w:t>
            </w:r>
          </w:p>
          <w:p w14:paraId="31E8FBBF" w14:textId="77777777" w:rsidR="00DB1899" w:rsidRPr="00DB1899" w:rsidRDefault="00DB1899" w:rsidP="00DB1899">
            <w:pPr>
              <w:numPr>
                <w:ilvl w:val="0"/>
                <w:numId w:val="2"/>
              </w:numPr>
              <w:ind w:left="0"/>
              <w:rPr>
                <w:rFonts w:ascii="inherit" w:eastAsia="Times New Roman" w:hAnsi="inherit" w:cs="Times New Roman"/>
                <w:color w:val="000000"/>
                <w:sz w:val="20"/>
                <w:szCs w:val="20"/>
              </w:rPr>
            </w:pPr>
            <w:r w:rsidRPr="00DB1899">
              <w:rPr>
                <w:rFonts w:ascii="inherit" w:eastAsia="Times New Roman" w:hAnsi="inherit" w:cs="Times New Roman"/>
                <w:color w:val="000000"/>
                <w:sz w:val="20"/>
                <w:szCs w:val="20"/>
              </w:rPr>
              <w:t>What ethical obstacles affect how the medical community addresses the issue?</w:t>
            </w:r>
          </w:p>
          <w:p w14:paraId="520E9724" w14:textId="77777777" w:rsidR="00DB1899" w:rsidRPr="00DB1899" w:rsidRDefault="00DB1899" w:rsidP="00DB1899">
            <w:pPr>
              <w:numPr>
                <w:ilvl w:val="0"/>
                <w:numId w:val="2"/>
              </w:numPr>
              <w:ind w:left="0"/>
              <w:rPr>
                <w:rFonts w:ascii="inherit" w:eastAsia="Times New Roman" w:hAnsi="inherit" w:cs="Times New Roman"/>
                <w:color w:val="000000"/>
                <w:sz w:val="20"/>
                <w:szCs w:val="20"/>
              </w:rPr>
            </w:pPr>
            <w:r w:rsidRPr="00DB1899">
              <w:rPr>
                <w:rFonts w:ascii="inherit" w:eastAsia="Times New Roman" w:hAnsi="inherit" w:cs="Times New Roman"/>
                <w:color w:val="000000"/>
                <w:sz w:val="20"/>
                <w:szCs w:val="20"/>
              </w:rPr>
              <w:t>How do ethical theories apply to the issue?</w:t>
            </w:r>
          </w:p>
          <w:p w14:paraId="14C9283B" w14:textId="77777777" w:rsidR="00DB1899" w:rsidRPr="00DB1899" w:rsidRDefault="00DB1899" w:rsidP="00DB1899">
            <w:pPr>
              <w:numPr>
                <w:ilvl w:val="0"/>
                <w:numId w:val="2"/>
              </w:numPr>
              <w:ind w:left="0"/>
              <w:rPr>
                <w:rFonts w:ascii="inherit" w:eastAsia="Times New Roman" w:hAnsi="inherit" w:cs="Times New Roman"/>
                <w:color w:val="000000"/>
                <w:sz w:val="20"/>
                <w:szCs w:val="20"/>
              </w:rPr>
            </w:pPr>
            <w:r w:rsidRPr="00DB1899">
              <w:rPr>
                <w:rFonts w:ascii="inherit" w:eastAsia="Times New Roman" w:hAnsi="inherit" w:cs="Times New Roman"/>
                <w:color w:val="000000"/>
                <w:sz w:val="20"/>
                <w:szCs w:val="20"/>
              </w:rPr>
              <w:t>How do money, power, and control matters relate to the issue and its treatment?</w:t>
            </w:r>
          </w:p>
        </w:tc>
      </w:tr>
    </w:tbl>
    <w:p w14:paraId="53BA6680" w14:textId="77777777" w:rsidR="00DB1899" w:rsidRPr="00DB1899" w:rsidRDefault="00DB1899" w:rsidP="00DB1899">
      <w:pPr>
        <w:shd w:val="clear" w:color="auto" w:fill="F4F4F4"/>
        <w:spacing w:after="240"/>
        <w:rPr>
          <w:rFonts w:ascii="Arial" w:eastAsia="Times New Roman" w:hAnsi="Arial" w:cs="Times New Roman"/>
          <w:color w:val="000000"/>
        </w:rPr>
      </w:pPr>
    </w:p>
    <w:tbl>
      <w:tblPr>
        <w:tblW w:w="7050" w:type="dxa"/>
        <w:tblBorders>
          <w:top w:val="outset" w:sz="6" w:space="0" w:color="auto"/>
          <w:left w:val="outset" w:sz="6" w:space="0" w:color="auto"/>
          <w:bottom w:val="outset" w:sz="6" w:space="0" w:color="auto"/>
          <w:right w:val="outset" w:sz="6" w:space="0" w:color="auto"/>
        </w:tblBorders>
        <w:shd w:val="clear" w:color="auto" w:fill="F4F4F4"/>
        <w:tblCellMar>
          <w:top w:w="100" w:type="dxa"/>
          <w:left w:w="100" w:type="dxa"/>
          <w:bottom w:w="100" w:type="dxa"/>
          <w:right w:w="100" w:type="dxa"/>
        </w:tblCellMar>
        <w:tblLook w:val="04A0" w:firstRow="1" w:lastRow="0" w:firstColumn="1" w:lastColumn="0" w:noHBand="0" w:noVBand="1"/>
      </w:tblPr>
      <w:tblGrid>
        <w:gridCol w:w="7050"/>
      </w:tblGrid>
      <w:tr w:rsidR="00DB1899" w:rsidRPr="00DB1899" w14:paraId="5364CC9A" w14:textId="77777777" w:rsidTr="00DB1899">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14:paraId="30FB2BEB" w14:textId="77777777" w:rsidR="00DB1899" w:rsidRPr="00DB1899" w:rsidRDefault="00DB1899" w:rsidP="00DB1899">
            <w:pPr>
              <w:jc w:val="center"/>
              <w:rPr>
                <w:rFonts w:ascii="inherit" w:eastAsia="Times New Roman" w:hAnsi="inherit" w:cs="Times New Roman"/>
                <w:color w:val="000000"/>
                <w:sz w:val="20"/>
                <w:szCs w:val="20"/>
              </w:rPr>
            </w:pPr>
            <w:r w:rsidRPr="00DB1899">
              <w:rPr>
                <w:rFonts w:ascii="inherit" w:eastAsia="Times New Roman" w:hAnsi="inherit" w:cs="Times New Roman"/>
                <w:b/>
                <w:bCs/>
                <w:color w:val="000000"/>
                <w:sz w:val="20"/>
                <w:szCs w:val="20"/>
                <w:bdr w:val="none" w:sz="0" w:space="0" w:color="auto" w:frame="1"/>
              </w:rPr>
              <w:t>Level 1 Research Questions/Writing Prompts</w:t>
            </w:r>
            <w:r w:rsidRPr="00DB1899">
              <w:rPr>
                <w:rFonts w:ascii="Arial" w:eastAsia="Times New Roman" w:hAnsi="Arial" w:cs="Times New Roman"/>
                <w:b/>
                <w:bCs/>
                <w:color w:val="000000"/>
                <w:sz w:val="20"/>
                <w:szCs w:val="20"/>
                <w:bdr w:val="none" w:sz="0" w:space="0" w:color="auto" w:frame="1"/>
              </w:rPr>
              <w:br/>
            </w:r>
            <w:r w:rsidRPr="00DB1899">
              <w:rPr>
                <w:rFonts w:ascii="inherit" w:eastAsia="Times New Roman" w:hAnsi="inherit" w:cs="Times New Roman"/>
                <w:b/>
                <w:bCs/>
                <w:color w:val="000000"/>
                <w:sz w:val="20"/>
                <w:szCs w:val="20"/>
                <w:bdr w:val="none" w:sz="0" w:space="0" w:color="auto" w:frame="1"/>
              </w:rPr>
              <w:t>CULTURAL Perspective of Inquiry</w:t>
            </w:r>
          </w:p>
          <w:p w14:paraId="2ED0B408" w14:textId="77777777" w:rsidR="00DB1899" w:rsidRPr="00DB1899" w:rsidRDefault="00DB1899" w:rsidP="00DB1899">
            <w:pPr>
              <w:numPr>
                <w:ilvl w:val="0"/>
                <w:numId w:val="3"/>
              </w:numPr>
              <w:ind w:left="0"/>
              <w:rPr>
                <w:rFonts w:ascii="inherit" w:eastAsia="Times New Roman" w:hAnsi="inherit" w:cs="Times New Roman"/>
                <w:color w:val="000000"/>
                <w:sz w:val="20"/>
                <w:szCs w:val="20"/>
              </w:rPr>
            </w:pPr>
            <w:r w:rsidRPr="00DB1899">
              <w:rPr>
                <w:rFonts w:ascii="inherit" w:eastAsia="Times New Roman" w:hAnsi="inherit" w:cs="Times New Roman"/>
                <w:color w:val="000000"/>
                <w:sz w:val="20"/>
                <w:szCs w:val="20"/>
              </w:rPr>
              <w:t>Which cultural values and/or norms influence the issue?</w:t>
            </w:r>
          </w:p>
          <w:p w14:paraId="179772B2" w14:textId="77777777" w:rsidR="00DB1899" w:rsidRPr="00DB1899" w:rsidRDefault="00DB1899" w:rsidP="00DB1899">
            <w:pPr>
              <w:numPr>
                <w:ilvl w:val="0"/>
                <w:numId w:val="3"/>
              </w:numPr>
              <w:ind w:left="0"/>
              <w:rPr>
                <w:rFonts w:ascii="inherit" w:eastAsia="Times New Roman" w:hAnsi="inherit" w:cs="Times New Roman"/>
                <w:color w:val="000000"/>
                <w:sz w:val="20"/>
                <w:szCs w:val="20"/>
              </w:rPr>
            </w:pPr>
            <w:r w:rsidRPr="00DB1899">
              <w:rPr>
                <w:rFonts w:ascii="inherit" w:eastAsia="Times New Roman" w:hAnsi="inherit" w:cs="Times New Roman"/>
                <w:color w:val="000000"/>
                <w:sz w:val="20"/>
                <w:szCs w:val="20"/>
              </w:rPr>
              <w:t>How is the issue addressed differently in varying cultural contexts and situations?</w:t>
            </w:r>
          </w:p>
          <w:p w14:paraId="2817DDB3" w14:textId="77777777" w:rsidR="00DB1899" w:rsidRPr="00DB1899" w:rsidRDefault="00DB1899" w:rsidP="00DB1899">
            <w:pPr>
              <w:numPr>
                <w:ilvl w:val="0"/>
                <w:numId w:val="3"/>
              </w:numPr>
              <w:ind w:left="0"/>
              <w:rPr>
                <w:rFonts w:ascii="inherit" w:eastAsia="Times New Roman" w:hAnsi="inherit" w:cs="Times New Roman"/>
                <w:color w:val="000000"/>
                <w:sz w:val="20"/>
                <w:szCs w:val="20"/>
              </w:rPr>
            </w:pPr>
            <w:r w:rsidRPr="00DB1899">
              <w:rPr>
                <w:rFonts w:ascii="inherit" w:eastAsia="Times New Roman" w:hAnsi="inherit" w:cs="Times New Roman"/>
                <w:color w:val="000000"/>
                <w:sz w:val="20"/>
                <w:szCs w:val="20"/>
              </w:rPr>
              <w:t>Which cultures or societies are most affected by the issue? Why?</w:t>
            </w:r>
          </w:p>
          <w:p w14:paraId="36A0D6FF" w14:textId="77777777" w:rsidR="00DB1899" w:rsidRPr="00DB1899" w:rsidRDefault="00DB1899" w:rsidP="00DB1899">
            <w:pPr>
              <w:numPr>
                <w:ilvl w:val="0"/>
                <w:numId w:val="3"/>
              </w:numPr>
              <w:ind w:left="0"/>
              <w:rPr>
                <w:rFonts w:ascii="inherit" w:eastAsia="Times New Roman" w:hAnsi="inherit" w:cs="Times New Roman"/>
                <w:color w:val="000000"/>
                <w:sz w:val="20"/>
                <w:szCs w:val="20"/>
              </w:rPr>
            </w:pPr>
            <w:r w:rsidRPr="00DB1899">
              <w:rPr>
                <w:rFonts w:ascii="inherit" w:eastAsia="Times New Roman" w:hAnsi="inherit" w:cs="Times New Roman"/>
                <w:color w:val="000000"/>
                <w:sz w:val="20"/>
                <w:szCs w:val="20"/>
              </w:rPr>
              <w:t>Which cultural traditions affect the treatment(s)?</w:t>
            </w:r>
          </w:p>
        </w:tc>
      </w:tr>
    </w:tbl>
    <w:p w14:paraId="5D0A1339" w14:textId="77777777" w:rsidR="00DB1899" w:rsidRPr="00DB1899" w:rsidRDefault="00DB1899" w:rsidP="00DB1899">
      <w:pPr>
        <w:shd w:val="clear" w:color="auto" w:fill="F4F4F4"/>
        <w:spacing w:after="240"/>
        <w:rPr>
          <w:rFonts w:ascii="Arial" w:eastAsia="Times New Roman" w:hAnsi="Arial" w:cs="Times New Roman"/>
          <w:color w:val="000000"/>
        </w:rPr>
      </w:pPr>
      <w:r w:rsidRPr="00DB1899">
        <w:rPr>
          <w:rFonts w:ascii="Arial" w:eastAsia="Times New Roman" w:hAnsi="Arial" w:cs="Times New Roman"/>
          <w:color w:val="000000"/>
        </w:rPr>
        <w:t>Your paper must be five pages in length and reference four to six scholarly, peer-reviewed resources. Be sure to follow current APA Style formatting standards (spacing, font, headers, titles, abstracts, page numbering, etc.).</w:t>
      </w:r>
    </w:p>
    <w:p w14:paraId="00738096" w14:textId="77777777" w:rsidR="00DB1899" w:rsidRPr="00DB1899" w:rsidRDefault="00DB1899">
      <w:pPr>
        <w:rPr>
          <w:color w:val="FF0000"/>
          <w:sz w:val="44"/>
          <w:szCs w:val="44"/>
        </w:rPr>
      </w:pPr>
      <w:r w:rsidRPr="00DB1899">
        <w:rPr>
          <w:color w:val="FF0000"/>
          <w:sz w:val="44"/>
          <w:szCs w:val="44"/>
        </w:rPr>
        <w:t>MY TOPIC IS ABOUT DIABETES MELLITUS</w:t>
      </w:r>
    </w:p>
    <w:p w14:paraId="66906565" w14:textId="6A18A127" w:rsidR="00E16CA2" w:rsidRPr="00DB1899" w:rsidRDefault="00DB1899">
      <w:pPr>
        <w:rPr>
          <w:color w:val="FF0000"/>
          <w:sz w:val="44"/>
          <w:szCs w:val="44"/>
        </w:rPr>
      </w:pPr>
      <w:r w:rsidRPr="00DB1899">
        <w:rPr>
          <w:color w:val="FF0000"/>
          <w:sz w:val="44"/>
          <w:szCs w:val="44"/>
        </w:rPr>
        <w:t xml:space="preserve"> (SCROLL DOWN)</w:t>
      </w:r>
    </w:p>
    <w:p w14:paraId="4DEB4AE2" w14:textId="56A48CC1" w:rsidR="00DB1899" w:rsidRDefault="00DB1899">
      <w:pPr>
        <w:rPr>
          <w:sz w:val="44"/>
          <w:szCs w:val="44"/>
        </w:rPr>
      </w:pPr>
    </w:p>
    <w:p w14:paraId="32CF70D3" w14:textId="77777777" w:rsidR="00DB1899" w:rsidRPr="00DB1899" w:rsidRDefault="00DB1899" w:rsidP="00DB1899">
      <w:pPr>
        <w:shd w:val="clear" w:color="auto" w:fill="FFFFFF"/>
        <w:rPr>
          <w:rFonts w:ascii="Arial" w:eastAsia="Times New Roman" w:hAnsi="Arial" w:cs="Arial"/>
          <w:color w:val="000000"/>
        </w:rPr>
      </w:pPr>
      <w:r w:rsidRPr="00DB1899">
        <w:rPr>
          <w:rFonts w:ascii="Times New Roman" w:eastAsia="Times New Roman" w:hAnsi="Times New Roman" w:cs="Times New Roman"/>
          <w:color w:val="000000"/>
          <w:sz w:val="20"/>
          <w:szCs w:val="20"/>
          <w:bdr w:val="none" w:sz="0" w:space="0" w:color="auto" w:frame="1"/>
        </w:rPr>
        <w:t xml:space="preserve">Diabetes Mellitus is an ongoing illness that causes individuals to have high blood sugar levels. Patients with type 2 diabetes don’t properly respond to insulin, leading to insufficient insulin production to meet the bodies demands or is completely halted in patients diagnosed with type 1 diabetes.  Caring for patients with type 2 diabetes is a complex process and is solely based on the individuals lifestyle choices, the multidisciplinary team involved in care and the adherence to the provided care plan. Many complications arise with the diagnosis of Diabetes Mellitus affecting the overall health of an individual. These include cardiovascular changes, nerve damage and kidney damage that can complicate the treatment process raising ethical issues. “There is an urgent need to consider public health interventions to reduce the burden of diabetes and to contain its economic and social costs. Without primary prevention strategies at the public health level, the number of undiagnosed and uncared for diabetics will increase, as </w:t>
      </w:r>
      <w:r w:rsidRPr="00DB1899">
        <w:rPr>
          <w:rFonts w:ascii="Times New Roman" w:eastAsia="Times New Roman" w:hAnsi="Times New Roman" w:cs="Times New Roman"/>
          <w:color w:val="000000"/>
          <w:sz w:val="20"/>
          <w:szCs w:val="20"/>
          <w:bdr w:val="none" w:sz="0" w:space="0" w:color="auto" w:frame="1"/>
        </w:rPr>
        <w:lastRenderedPageBreak/>
        <w:t>will the number of complications requiring a higher technological input” (Gupta, pg. 742, 2013). This causes limitations on accessing health care services for many patients diagnosed with DM2.</w:t>
      </w:r>
    </w:p>
    <w:p w14:paraId="5B282ABD" w14:textId="77777777" w:rsidR="00DB1899" w:rsidRPr="00DB1899" w:rsidRDefault="00DB1899" w:rsidP="00DB1899">
      <w:pPr>
        <w:shd w:val="clear" w:color="auto" w:fill="FFFFFF"/>
        <w:ind w:left="720" w:hanging="720"/>
        <w:rPr>
          <w:rFonts w:ascii="Arial" w:eastAsia="Times New Roman" w:hAnsi="Arial" w:cs="Arial"/>
          <w:color w:val="000000"/>
        </w:rPr>
      </w:pPr>
      <w:r w:rsidRPr="00DB1899">
        <w:rPr>
          <w:rFonts w:ascii="Times New Roman" w:eastAsia="Times New Roman" w:hAnsi="Times New Roman" w:cs="Times New Roman"/>
          <w:color w:val="000000"/>
          <w:sz w:val="20"/>
          <w:szCs w:val="20"/>
          <w:bdr w:val="none" w:sz="0" w:space="0" w:color="auto" w:frame="1"/>
        </w:rPr>
        <w:t> </w:t>
      </w:r>
    </w:p>
    <w:p w14:paraId="2EFC7791" w14:textId="73AD4BAF" w:rsidR="00DB1899" w:rsidRDefault="00DB1899" w:rsidP="00DB1899">
      <w:pPr>
        <w:shd w:val="clear" w:color="auto" w:fill="FFFFFF"/>
        <w:rPr>
          <w:rFonts w:ascii="Times New Roman" w:eastAsia="Times New Roman" w:hAnsi="Times New Roman" w:cs="Times New Roman"/>
          <w:color w:val="000000"/>
          <w:sz w:val="20"/>
          <w:szCs w:val="20"/>
          <w:bdr w:val="none" w:sz="0" w:space="0" w:color="auto" w:frame="1"/>
        </w:rPr>
      </w:pPr>
      <w:r w:rsidRPr="00DB1899">
        <w:rPr>
          <w:rFonts w:ascii="Times New Roman" w:eastAsia="Times New Roman" w:hAnsi="Times New Roman" w:cs="Times New Roman"/>
          <w:color w:val="000000"/>
          <w:sz w:val="20"/>
          <w:szCs w:val="20"/>
          <w:bdr w:val="none" w:sz="0" w:space="0" w:color="auto" w:frame="1"/>
        </w:rPr>
        <w:t> </w:t>
      </w:r>
    </w:p>
    <w:p w14:paraId="5A3D6452" w14:textId="77777777" w:rsidR="00DB1899" w:rsidRPr="00DB1899" w:rsidRDefault="00DB1899" w:rsidP="00DB1899">
      <w:pPr>
        <w:shd w:val="clear" w:color="auto" w:fill="FFFFFF"/>
        <w:rPr>
          <w:rFonts w:ascii="Arial" w:eastAsia="Times New Roman" w:hAnsi="Arial" w:cs="Arial"/>
          <w:color w:val="000000"/>
        </w:rPr>
      </w:pPr>
    </w:p>
    <w:p w14:paraId="2683C686" w14:textId="77777777" w:rsidR="00DB1899" w:rsidRPr="00DB1899" w:rsidRDefault="00DB1899" w:rsidP="00DB1899">
      <w:pPr>
        <w:shd w:val="clear" w:color="auto" w:fill="FFFFFF"/>
        <w:rPr>
          <w:rFonts w:ascii="Arial" w:eastAsia="Times New Roman" w:hAnsi="Arial" w:cs="Arial"/>
          <w:color w:val="000000"/>
        </w:rPr>
      </w:pPr>
      <w:r w:rsidRPr="00DB1899">
        <w:rPr>
          <w:rFonts w:ascii="Times New Roman" w:eastAsia="Times New Roman" w:hAnsi="Times New Roman" w:cs="Times New Roman"/>
          <w:color w:val="000000"/>
          <w:sz w:val="20"/>
          <w:szCs w:val="20"/>
          <w:bdr w:val="none" w:sz="0" w:space="0" w:color="auto" w:frame="1"/>
        </w:rPr>
        <w:t>Ethical Perspective of Inquiry</w:t>
      </w:r>
    </w:p>
    <w:p w14:paraId="2863DC25" w14:textId="77777777" w:rsidR="00DB1899" w:rsidRPr="00DB1899" w:rsidRDefault="00DB1899" w:rsidP="00DB1899">
      <w:pPr>
        <w:shd w:val="clear" w:color="auto" w:fill="FFFFFF"/>
        <w:rPr>
          <w:rFonts w:ascii="Arial" w:eastAsia="Times New Roman" w:hAnsi="Arial" w:cs="Arial"/>
          <w:color w:val="000000"/>
        </w:rPr>
      </w:pPr>
      <w:r w:rsidRPr="00DB1899">
        <w:rPr>
          <w:rFonts w:ascii="Times New Roman" w:eastAsia="Times New Roman" w:hAnsi="Times New Roman" w:cs="Times New Roman"/>
          <w:color w:val="000000"/>
          <w:sz w:val="20"/>
          <w:szCs w:val="20"/>
          <w:bdr w:val="none" w:sz="0" w:space="0" w:color="auto" w:frame="1"/>
        </w:rPr>
        <w:t> </w:t>
      </w:r>
    </w:p>
    <w:p w14:paraId="1A014CA3" w14:textId="52D51FD4" w:rsidR="00DB1899" w:rsidRPr="00DB1899" w:rsidRDefault="00DB1899" w:rsidP="00DB1899">
      <w:pPr>
        <w:shd w:val="clear" w:color="auto" w:fill="FFFFFF"/>
        <w:rPr>
          <w:rFonts w:ascii="Times New Roman" w:eastAsia="Times New Roman" w:hAnsi="Times New Roman" w:cs="Times New Roman"/>
          <w:color w:val="FF0000"/>
          <w:sz w:val="28"/>
          <w:szCs w:val="28"/>
          <w:bdr w:val="none" w:sz="0" w:space="0" w:color="auto" w:frame="1"/>
        </w:rPr>
      </w:pPr>
      <w:r w:rsidRPr="00DB1899">
        <w:rPr>
          <w:rFonts w:ascii="Times New Roman" w:eastAsia="Times New Roman" w:hAnsi="Times New Roman" w:cs="Times New Roman"/>
          <w:color w:val="FF0000"/>
          <w:sz w:val="28"/>
          <w:szCs w:val="28"/>
          <w:bdr w:val="none" w:sz="0" w:space="0" w:color="auto" w:frame="1"/>
        </w:rPr>
        <w:t> </w:t>
      </w:r>
    </w:p>
    <w:p w14:paraId="5532F94E" w14:textId="1F9317C1" w:rsidR="00DB1899" w:rsidRPr="00DB1899" w:rsidRDefault="00DB1899" w:rsidP="00DB1899">
      <w:pPr>
        <w:shd w:val="clear" w:color="auto" w:fill="FFFFFF"/>
        <w:rPr>
          <w:rFonts w:ascii="Times New Roman" w:eastAsia="Times New Roman" w:hAnsi="Times New Roman" w:cs="Times New Roman"/>
          <w:color w:val="FF0000"/>
          <w:sz w:val="28"/>
          <w:szCs w:val="28"/>
          <w:bdr w:val="none" w:sz="0" w:space="0" w:color="auto" w:frame="1"/>
        </w:rPr>
      </w:pPr>
    </w:p>
    <w:p w14:paraId="69030899" w14:textId="4B72543A" w:rsidR="00DB1899" w:rsidRPr="00DB1899" w:rsidRDefault="00DB1899" w:rsidP="00DB1899">
      <w:pPr>
        <w:shd w:val="clear" w:color="auto" w:fill="FFFFFF"/>
        <w:rPr>
          <w:rFonts w:ascii="Times New Roman" w:eastAsia="Times New Roman" w:hAnsi="Times New Roman" w:cs="Times New Roman"/>
          <w:color w:val="FF0000"/>
          <w:sz w:val="28"/>
          <w:szCs w:val="28"/>
          <w:bdr w:val="none" w:sz="0" w:space="0" w:color="auto" w:frame="1"/>
        </w:rPr>
      </w:pPr>
      <w:r w:rsidRPr="00DB1899">
        <w:rPr>
          <w:rFonts w:ascii="Times New Roman" w:eastAsia="Times New Roman" w:hAnsi="Times New Roman" w:cs="Times New Roman"/>
          <w:color w:val="FF0000"/>
          <w:sz w:val="28"/>
          <w:szCs w:val="28"/>
          <w:bdr w:val="none" w:sz="0" w:space="0" w:color="auto" w:frame="1"/>
        </w:rPr>
        <w:t>(INCORPORATE THESE QUESTIONS IN THE ESSAY)</w:t>
      </w:r>
    </w:p>
    <w:p w14:paraId="3DEEA587" w14:textId="77777777" w:rsidR="00DB1899" w:rsidRPr="00DB1899" w:rsidRDefault="00DB1899" w:rsidP="00DB1899">
      <w:pPr>
        <w:shd w:val="clear" w:color="auto" w:fill="FFFFFF"/>
        <w:rPr>
          <w:rFonts w:ascii="Arial" w:eastAsia="Times New Roman" w:hAnsi="Arial" w:cs="Arial"/>
          <w:color w:val="FF0000"/>
          <w:sz w:val="28"/>
          <w:szCs w:val="28"/>
        </w:rPr>
      </w:pPr>
    </w:p>
    <w:p w14:paraId="4B85017A" w14:textId="77777777" w:rsidR="00DB1899" w:rsidRPr="00DB1899" w:rsidRDefault="00DB1899" w:rsidP="00DB1899">
      <w:pPr>
        <w:rPr>
          <w:rFonts w:ascii="Times New Roman" w:eastAsia="Times New Roman" w:hAnsi="Times New Roman" w:cs="Times New Roman"/>
        </w:rPr>
      </w:pPr>
      <w:r w:rsidRPr="00DB1899">
        <w:rPr>
          <w:rFonts w:ascii="Times New Roman" w:eastAsia="Times New Roman" w:hAnsi="Times New Roman" w:cs="Times New Roman"/>
          <w:color w:val="000000"/>
          <w:sz w:val="20"/>
          <w:szCs w:val="20"/>
          <w:bdr w:val="none" w:sz="0" w:space="0" w:color="auto" w:frame="1"/>
        </w:rPr>
        <w:t xml:space="preserve">Question 1: </w:t>
      </w:r>
      <w:r w:rsidRPr="00DB1899">
        <w:rPr>
          <w:rFonts w:ascii="Arial" w:eastAsia="Times New Roman" w:hAnsi="Arial" w:cs="Arial"/>
          <w:color w:val="800080"/>
          <w:sz w:val="20"/>
          <w:szCs w:val="20"/>
          <w:shd w:val="clear" w:color="auto" w:fill="FFFFFF"/>
        </w:rPr>
        <w:t>how does socioeconomic status affect care for patients with diabetes</w:t>
      </w:r>
    </w:p>
    <w:p w14:paraId="7190A56F" w14:textId="48968E12" w:rsidR="00DB1899" w:rsidRPr="00DB1899" w:rsidRDefault="00DB1899" w:rsidP="00DB1899">
      <w:pPr>
        <w:shd w:val="clear" w:color="auto" w:fill="FFFFFF"/>
        <w:rPr>
          <w:rFonts w:ascii="Arial" w:eastAsia="Times New Roman" w:hAnsi="Arial" w:cs="Arial"/>
          <w:color w:val="000000"/>
        </w:rPr>
      </w:pPr>
      <w:r w:rsidRPr="00DB1899">
        <w:rPr>
          <w:rFonts w:ascii="Times New Roman" w:eastAsia="Times New Roman" w:hAnsi="Times New Roman" w:cs="Times New Roman"/>
          <w:color w:val="000000"/>
          <w:sz w:val="20"/>
          <w:szCs w:val="20"/>
          <w:bdr w:val="none" w:sz="0" w:space="0" w:color="auto" w:frame="1"/>
        </w:rPr>
        <w:t>Question 2: What ethical obstacles affect how the medical community addresses the issue?</w:t>
      </w:r>
    </w:p>
    <w:p w14:paraId="5527799A" w14:textId="77777777" w:rsidR="00DB1899" w:rsidRPr="00DB1899" w:rsidRDefault="00DB1899" w:rsidP="00DB1899">
      <w:pPr>
        <w:shd w:val="clear" w:color="auto" w:fill="FFFFFF"/>
        <w:rPr>
          <w:rFonts w:ascii="Arial" w:eastAsia="Times New Roman" w:hAnsi="Arial" w:cs="Arial"/>
          <w:color w:val="000000"/>
        </w:rPr>
      </w:pPr>
      <w:r w:rsidRPr="00DB1899">
        <w:rPr>
          <w:rFonts w:ascii="Times New Roman" w:eastAsia="Times New Roman" w:hAnsi="Times New Roman" w:cs="Times New Roman"/>
          <w:color w:val="000000"/>
          <w:sz w:val="20"/>
          <w:szCs w:val="20"/>
          <w:bdr w:val="none" w:sz="0" w:space="0" w:color="auto" w:frame="1"/>
        </w:rPr>
        <w:t> </w:t>
      </w:r>
    </w:p>
    <w:p w14:paraId="6670E089" w14:textId="77777777" w:rsidR="00DB1899" w:rsidRPr="00DB1899" w:rsidRDefault="00DB1899" w:rsidP="00DB1899">
      <w:pPr>
        <w:shd w:val="clear" w:color="auto" w:fill="FFFFFF"/>
        <w:rPr>
          <w:rFonts w:ascii="Arial" w:eastAsia="Times New Roman" w:hAnsi="Arial" w:cs="Arial"/>
          <w:color w:val="000000"/>
        </w:rPr>
      </w:pPr>
      <w:r w:rsidRPr="00DB1899">
        <w:rPr>
          <w:rFonts w:ascii="Times New Roman" w:eastAsia="Times New Roman" w:hAnsi="Times New Roman" w:cs="Times New Roman"/>
          <w:color w:val="000000"/>
          <w:sz w:val="20"/>
          <w:szCs w:val="20"/>
          <w:bdr w:val="none" w:sz="0" w:space="0" w:color="auto" w:frame="1"/>
        </w:rPr>
        <w:t>Cultural Perspective of Inquiry</w:t>
      </w:r>
    </w:p>
    <w:p w14:paraId="1362CE93" w14:textId="77777777" w:rsidR="00DB1899" w:rsidRPr="00DB1899" w:rsidRDefault="00DB1899" w:rsidP="00DB1899">
      <w:pPr>
        <w:shd w:val="clear" w:color="auto" w:fill="FFFFFF"/>
        <w:rPr>
          <w:rFonts w:ascii="Arial" w:eastAsia="Times New Roman" w:hAnsi="Arial" w:cs="Arial"/>
          <w:color w:val="000000"/>
        </w:rPr>
      </w:pPr>
      <w:r w:rsidRPr="00DB1899">
        <w:rPr>
          <w:rFonts w:ascii="Times New Roman" w:eastAsia="Times New Roman" w:hAnsi="Times New Roman" w:cs="Times New Roman"/>
          <w:color w:val="000000"/>
          <w:sz w:val="20"/>
          <w:szCs w:val="20"/>
          <w:bdr w:val="none" w:sz="0" w:space="0" w:color="auto" w:frame="1"/>
        </w:rPr>
        <w:t> </w:t>
      </w:r>
    </w:p>
    <w:p w14:paraId="509B98F8" w14:textId="77777777" w:rsidR="00DB1899" w:rsidRPr="00DB1899" w:rsidRDefault="00DB1899" w:rsidP="00DB1899">
      <w:pPr>
        <w:shd w:val="clear" w:color="auto" w:fill="FFFFFF"/>
        <w:rPr>
          <w:rFonts w:ascii="Arial" w:eastAsia="Times New Roman" w:hAnsi="Arial" w:cs="Arial"/>
          <w:color w:val="000000"/>
        </w:rPr>
      </w:pPr>
      <w:r w:rsidRPr="00DB1899">
        <w:rPr>
          <w:rFonts w:ascii="Times New Roman" w:eastAsia="Times New Roman" w:hAnsi="Times New Roman" w:cs="Times New Roman"/>
          <w:color w:val="000000"/>
          <w:sz w:val="20"/>
          <w:szCs w:val="20"/>
          <w:bdr w:val="none" w:sz="0" w:space="0" w:color="auto" w:frame="1"/>
        </w:rPr>
        <w:t>Question 1: Which cultures are most affected with this issue? Why?</w:t>
      </w:r>
    </w:p>
    <w:p w14:paraId="7C484B71" w14:textId="77777777" w:rsidR="00DB1899" w:rsidRPr="00DB1899" w:rsidRDefault="00DB1899" w:rsidP="00DB1899">
      <w:pPr>
        <w:shd w:val="clear" w:color="auto" w:fill="FFFFFF"/>
        <w:rPr>
          <w:rFonts w:ascii="Arial" w:eastAsia="Times New Roman" w:hAnsi="Arial" w:cs="Arial"/>
          <w:color w:val="000000"/>
        </w:rPr>
      </w:pPr>
      <w:r w:rsidRPr="00DB1899">
        <w:rPr>
          <w:rFonts w:ascii="Arial" w:eastAsia="Times New Roman" w:hAnsi="Arial" w:cs="Arial"/>
          <w:color w:val="000000"/>
          <w:sz w:val="20"/>
          <w:szCs w:val="20"/>
          <w:bdr w:val="none" w:sz="0" w:space="0" w:color="auto" w:frame="1"/>
        </w:rPr>
        <w:br/>
      </w:r>
      <w:r w:rsidRPr="00DB1899">
        <w:rPr>
          <w:rFonts w:ascii="Times New Roman" w:eastAsia="Times New Roman" w:hAnsi="Times New Roman" w:cs="Times New Roman"/>
          <w:color w:val="000000"/>
          <w:sz w:val="20"/>
          <w:szCs w:val="20"/>
          <w:bdr w:val="none" w:sz="0" w:space="0" w:color="auto" w:frame="1"/>
        </w:rPr>
        <w:t>Question 2: Which cultural values or norms influence the issue?</w:t>
      </w:r>
    </w:p>
    <w:p w14:paraId="7C8316B9" w14:textId="77777777" w:rsidR="00DB1899" w:rsidRPr="00DB1899" w:rsidRDefault="00DB1899" w:rsidP="00DB1899">
      <w:pPr>
        <w:shd w:val="clear" w:color="auto" w:fill="FFFFFF"/>
        <w:rPr>
          <w:rFonts w:ascii="Arial" w:eastAsia="Times New Roman" w:hAnsi="Arial" w:cs="Arial"/>
          <w:color w:val="000000"/>
        </w:rPr>
      </w:pPr>
      <w:r w:rsidRPr="00DB1899">
        <w:rPr>
          <w:rFonts w:ascii="Times New Roman" w:eastAsia="Times New Roman" w:hAnsi="Times New Roman" w:cs="Times New Roman"/>
          <w:color w:val="000000"/>
          <w:sz w:val="20"/>
          <w:szCs w:val="20"/>
          <w:bdr w:val="none" w:sz="0" w:space="0" w:color="auto" w:frame="1"/>
        </w:rPr>
        <w:t> </w:t>
      </w:r>
    </w:p>
    <w:p w14:paraId="26729A22" w14:textId="37AFF095" w:rsidR="00DB1899" w:rsidRPr="00DB1899" w:rsidRDefault="00DB1899" w:rsidP="00DB1899">
      <w:pPr>
        <w:shd w:val="clear" w:color="auto" w:fill="FFFFFF"/>
        <w:rPr>
          <w:rFonts w:ascii="Arial" w:eastAsia="Times New Roman" w:hAnsi="Arial" w:cs="Arial"/>
          <w:color w:val="000000"/>
        </w:rPr>
      </w:pPr>
    </w:p>
    <w:p w14:paraId="158FC65F" w14:textId="77777777" w:rsidR="00DB1899" w:rsidRPr="00DB1899" w:rsidRDefault="00DB1899" w:rsidP="00DB1899">
      <w:pPr>
        <w:shd w:val="clear" w:color="auto" w:fill="FFFFFF"/>
        <w:rPr>
          <w:rFonts w:ascii="Arial" w:eastAsia="Times New Roman" w:hAnsi="Arial" w:cs="Arial"/>
          <w:color w:val="000000"/>
        </w:rPr>
      </w:pPr>
      <w:r w:rsidRPr="00DB1899">
        <w:rPr>
          <w:rFonts w:ascii="Times New Roman" w:eastAsia="Times New Roman" w:hAnsi="Times New Roman" w:cs="Times New Roman"/>
          <w:color w:val="000000"/>
          <w:sz w:val="20"/>
          <w:szCs w:val="20"/>
          <w:bdr w:val="none" w:sz="0" w:space="0" w:color="auto" w:frame="1"/>
        </w:rPr>
        <w:t> </w:t>
      </w:r>
    </w:p>
    <w:p w14:paraId="47B9F0F2" w14:textId="7C1624B6" w:rsidR="00DB1899" w:rsidRDefault="00DB1899" w:rsidP="00DB1899">
      <w:pPr>
        <w:shd w:val="clear" w:color="auto" w:fill="FFFFFF"/>
        <w:rPr>
          <w:rFonts w:ascii="Times New Roman" w:eastAsia="Times New Roman" w:hAnsi="Times New Roman" w:cs="Times New Roman"/>
          <w:color w:val="000000"/>
          <w:sz w:val="20"/>
          <w:szCs w:val="20"/>
          <w:bdr w:val="none" w:sz="0" w:space="0" w:color="auto" w:frame="1"/>
        </w:rPr>
      </w:pPr>
      <w:r w:rsidRPr="00DB1899">
        <w:rPr>
          <w:rFonts w:ascii="Times New Roman" w:eastAsia="Times New Roman" w:hAnsi="Times New Roman" w:cs="Times New Roman"/>
          <w:color w:val="000000"/>
          <w:sz w:val="20"/>
          <w:szCs w:val="20"/>
          <w:bdr w:val="none" w:sz="0" w:space="0" w:color="auto" w:frame="1"/>
        </w:rPr>
        <w:t>References</w:t>
      </w:r>
    </w:p>
    <w:p w14:paraId="788B4CAE" w14:textId="1309A514" w:rsidR="00DB1899" w:rsidRDefault="00DB1899" w:rsidP="00DB1899">
      <w:pPr>
        <w:shd w:val="clear" w:color="auto" w:fill="FFFFFF"/>
        <w:rPr>
          <w:rFonts w:ascii="Times New Roman" w:eastAsia="Times New Roman" w:hAnsi="Times New Roman" w:cs="Times New Roman"/>
          <w:color w:val="000000"/>
          <w:sz w:val="20"/>
          <w:szCs w:val="20"/>
          <w:bdr w:val="none" w:sz="0" w:space="0" w:color="auto" w:frame="1"/>
        </w:rPr>
      </w:pPr>
    </w:p>
    <w:p w14:paraId="740E9919" w14:textId="6F14540F" w:rsidR="00DB1899" w:rsidRDefault="00DB1899" w:rsidP="00DB1899">
      <w:pPr>
        <w:shd w:val="clear" w:color="auto" w:fill="FFFFFF"/>
        <w:rPr>
          <w:rFonts w:ascii="Times New Roman" w:eastAsia="Times New Roman" w:hAnsi="Times New Roman" w:cs="Times New Roman"/>
          <w:color w:val="000000"/>
          <w:sz w:val="20"/>
          <w:szCs w:val="20"/>
          <w:bdr w:val="none" w:sz="0" w:space="0" w:color="auto" w:frame="1"/>
        </w:rPr>
      </w:pPr>
    </w:p>
    <w:p w14:paraId="79E9A693" w14:textId="5962CE71" w:rsidR="00DB1899" w:rsidRPr="00DB1899" w:rsidRDefault="00DB1899" w:rsidP="00DB1899">
      <w:pPr>
        <w:shd w:val="clear" w:color="auto" w:fill="FFFFFF"/>
        <w:rPr>
          <w:rFonts w:ascii="Arial" w:eastAsia="Times New Roman" w:hAnsi="Arial" w:cs="Arial"/>
          <w:color w:val="FF0000"/>
          <w:sz w:val="28"/>
          <w:szCs w:val="28"/>
        </w:rPr>
      </w:pPr>
      <w:r w:rsidRPr="00DB1899">
        <w:rPr>
          <w:rFonts w:ascii="Times New Roman" w:eastAsia="Times New Roman" w:hAnsi="Times New Roman" w:cs="Times New Roman"/>
          <w:color w:val="FF0000"/>
          <w:sz w:val="28"/>
          <w:szCs w:val="28"/>
          <w:bdr w:val="none" w:sz="0" w:space="0" w:color="auto" w:frame="1"/>
        </w:rPr>
        <w:t>(USE THESE TWO AS ADDITIONAL REFERENCES)</w:t>
      </w:r>
    </w:p>
    <w:p w14:paraId="435D43DD" w14:textId="77777777" w:rsidR="00DB1899" w:rsidRPr="00DB1899" w:rsidRDefault="00DB1899" w:rsidP="00DB1899">
      <w:pPr>
        <w:shd w:val="clear" w:color="auto" w:fill="FFFFFF"/>
        <w:rPr>
          <w:rFonts w:ascii="Arial" w:eastAsia="Times New Roman" w:hAnsi="Arial" w:cs="Arial"/>
          <w:color w:val="000000"/>
        </w:rPr>
      </w:pPr>
      <w:r w:rsidRPr="00DB1899">
        <w:rPr>
          <w:rFonts w:ascii="Times New Roman" w:eastAsia="Times New Roman" w:hAnsi="Times New Roman" w:cs="Times New Roman"/>
          <w:color w:val="000000"/>
          <w:sz w:val="20"/>
          <w:szCs w:val="20"/>
          <w:bdr w:val="none" w:sz="0" w:space="0" w:color="auto" w:frame="1"/>
        </w:rPr>
        <w:t> </w:t>
      </w:r>
    </w:p>
    <w:p w14:paraId="6C0147DB" w14:textId="77777777" w:rsidR="00DB1899" w:rsidRPr="00DB1899" w:rsidRDefault="00DB1899" w:rsidP="00DB1899">
      <w:pPr>
        <w:shd w:val="clear" w:color="auto" w:fill="FFFFFF"/>
        <w:rPr>
          <w:rFonts w:ascii="Arial" w:eastAsia="Times New Roman" w:hAnsi="Arial" w:cs="Arial"/>
          <w:color w:val="000000"/>
        </w:rPr>
      </w:pPr>
      <w:hyperlink r:id="rId5" w:history="1">
        <w:r w:rsidRPr="00DB1899">
          <w:rPr>
            <w:rFonts w:ascii="inherit" w:eastAsia="Times New Roman" w:hAnsi="inherit" w:cs="Times New Roman"/>
            <w:color w:val="0000FF"/>
            <w:sz w:val="20"/>
            <w:szCs w:val="20"/>
            <w:u w:val="single"/>
            <w:bdr w:val="none" w:sz="0" w:space="0" w:color="auto" w:frame="1"/>
          </w:rPr>
          <w:t>http://apiindia.org/wp-content/uploads/pdf/medicine_update_2017/mu_159.pdf</w:t>
        </w:r>
      </w:hyperlink>
    </w:p>
    <w:p w14:paraId="082E7CD8" w14:textId="77777777" w:rsidR="00DB1899" w:rsidRPr="00DB1899" w:rsidRDefault="00DB1899" w:rsidP="00DB1899">
      <w:pPr>
        <w:shd w:val="clear" w:color="auto" w:fill="FFFFFF"/>
        <w:rPr>
          <w:rFonts w:ascii="Arial" w:eastAsia="Times New Roman" w:hAnsi="Arial" w:cs="Arial"/>
          <w:color w:val="000000"/>
        </w:rPr>
      </w:pPr>
      <w:r w:rsidRPr="00DB1899">
        <w:rPr>
          <w:rFonts w:ascii="Times New Roman" w:eastAsia="Times New Roman" w:hAnsi="Times New Roman" w:cs="Times New Roman"/>
          <w:color w:val="000000"/>
          <w:sz w:val="20"/>
          <w:szCs w:val="20"/>
          <w:bdr w:val="none" w:sz="0" w:space="0" w:color="auto" w:frame="1"/>
        </w:rPr>
        <w:t> </w:t>
      </w:r>
    </w:p>
    <w:p w14:paraId="7A782DAD" w14:textId="77777777" w:rsidR="00DB1899" w:rsidRPr="00DB1899" w:rsidRDefault="00DB1899" w:rsidP="00DB1899">
      <w:pPr>
        <w:shd w:val="clear" w:color="auto" w:fill="FFFFFF"/>
        <w:rPr>
          <w:rFonts w:ascii="Arial" w:eastAsia="Times New Roman" w:hAnsi="Arial" w:cs="Arial"/>
          <w:color w:val="000000"/>
        </w:rPr>
      </w:pPr>
      <w:r w:rsidRPr="00DB1899">
        <w:rPr>
          <w:rFonts w:ascii="Times New Roman" w:eastAsia="Times New Roman" w:hAnsi="Times New Roman" w:cs="Times New Roman"/>
          <w:color w:val="323232"/>
          <w:sz w:val="20"/>
          <w:szCs w:val="20"/>
          <w:bdr w:val="none" w:sz="0" w:space="0" w:color="auto" w:frame="1"/>
          <w:shd w:val="clear" w:color="auto" w:fill="FFFFFF"/>
        </w:rPr>
        <w:t>Watson, S. (2020, February 27). Diabetes: Symptoms, Causes, Treatment, Prevention, and More. Retrieved from https://www.healthline.com/health/diabetes</w:t>
      </w:r>
    </w:p>
    <w:p w14:paraId="01B89AFD" w14:textId="77777777" w:rsidR="00DB1899" w:rsidRPr="00DB1899" w:rsidRDefault="00DB1899">
      <w:pPr>
        <w:rPr>
          <w:sz w:val="44"/>
          <w:szCs w:val="44"/>
        </w:rPr>
      </w:pPr>
    </w:p>
    <w:sectPr w:rsidR="00DB1899" w:rsidRPr="00DB1899" w:rsidSect="006A56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554B5"/>
    <w:multiLevelType w:val="multilevel"/>
    <w:tmpl w:val="C9844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983DE6"/>
    <w:multiLevelType w:val="multilevel"/>
    <w:tmpl w:val="CB925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E567D4"/>
    <w:multiLevelType w:val="multilevel"/>
    <w:tmpl w:val="0B3A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899"/>
    <w:rsid w:val="000234E4"/>
    <w:rsid w:val="006A56EF"/>
    <w:rsid w:val="00DB1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F244EC"/>
  <w15:chartTrackingRefBased/>
  <w15:docId w15:val="{AF2A8D0D-8112-1841-8B8D-152DE7261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189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B1899"/>
    <w:rPr>
      <w:b/>
      <w:bCs/>
    </w:rPr>
  </w:style>
  <w:style w:type="character" w:styleId="Hyperlink">
    <w:name w:val="Hyperlink"/>
    <w:basedOn w:val="DefaultParagraphFont"/>
    <w:uiPriority w:val="99"/>
    <w:semiHidden/>
    <w:unhideWhenUsed/>
    <w:rsid w:val="00DB18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545377">
      <w:bodyDiv w:val="1"/>
      <w:marLeft w:val="0"/>
      <w:marRight w:val="0"/>
      <w:marTop w:val="0"/>
      <w:marBottom w:val="0"/>
      <w:divBdr>
        <w:top w:val="none" w:sz="0" w:space="0" w:color="auto"/>
        <w:left w:val="none" w:sz="0" w:space="0" w:color="auto"/>
        <w:bottom w:val="none" w:sz="0" w:space="0" w:color="auto"/>
        <w:right w:val="none" w:sz="0" w:space="0" w:color="auto"/>
      </w:divBdr>
    </w:div>
    <w:div w:id="1291470757">
      <w:bodyDiv w:val="1"/>
      <w:marLeft w:val="0"/>
      <w:marRight w:val="0"/>
      <w:marTop w:val="0"/>
      <w:marBottom w:val="0"/>
      <w:divBdr>
        <w:top w:val="none" w:sz="0" w:space="0" w:color="auto"/>
        <w:left w:val="none" w:sz="0" w:space="0" w:color="auto"/>
        <w:bottom w:val="none" w:sz="0" w:space="0" w:color="auto"/>
        <w:right w:val="none" w:sz="0" w:space="0" w:color="auto"/>
      </w:divBdr>
    </w:div>
    <w:div w:id="145444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piindia.org/wp-content/uploads/pdf/medicine_update_2017/mu_159.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583</Words>
  <Characters>3325</Characters>
  <Application>Microsoft Office Word</Application>
  <DocSecurity>0</DocSecurity>
  <Lines>27</Lines>
  <Paragraphs>7</Paragraphs>
  <ScaleCrop>false</ScaleCrop>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2020-06-06T16:22:00Z</dcterms:created>
  <dcterms:modified xsi:type="dcterms:W3CDTF">2020-06-06T16:30:00Z</dcterms:modified>
</cp:coreProperties>
</file>